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2768" w14:textId="77777777" w:rsidR="001C7DB9" w:rsidRDefault="001C7DB9" w:rsidP="001C7DB9"/>
    <w:p w14:paraId="537C87E3" w14:textId="77777777" w:rsidR="001C7DB9" w:rsidRDefault="001C7DB9" w:rsidP="001C7DB9"/>
    <w:p w14:paraId="6B75F7C3" w14:textId="77777777" w:rsidR="001C7DB9" w:rsidRDefault="001C7DB9" w:rsidP="001C7DB9"/>
    <w:p w14:paraId="27AEEE0D" w14:textId="77777777" w:rsidR="001C7DB9" w:rsidRDefault="001C7DB9" w:rsidP="001C7DB9"/>
    <w:p w14:paraId="7CEF2616" w14:textId="77777777" w:rsidR="001C7DB9" w:rsidRDefault="001C7DB9" w:rsidP="001C7DB9">
      <w:pPr>
        <w:jc w:val="center"/>
        <w:rPr>
          <w:b/>
          <w:bCs/>
        </w:rPr>
      </w:pPr>
      <w:r>
        <w:rPr>
          <w:b/>
          <w:bCs/>
        </w:rPr>
        <w:t>INC. VILLAGE OF CEDARHURST</w:t>
      </w:r>
    </w:p>
    <w:p w14:paraId="7D951120" w14:textId="77777777" w:rsidR="001C7DB9" w:rsidRDefault="001C7DB9" w:rsidP="001C7DB9">
      <w:pPr>
        <w:pStyle w:val="Heading1"/>
      </w:pPr>
      <w:r>
        <w:t xml:space="preserve">LEGAL NOTICE </w:t>
      </w:r>
    </w:p>
    <w:p w14:paraId="5ABEF1A2" w14:textId="77777777" w:rsidR="001C7DB9" w:rsidRDefault="001C7DB9" w:rsidP="001C7DB9">
      <w:pPr>
        <w:jc w:val="center"/>
      </w:pPr>
    </w:p>
    <w:p w14:paraId="6A48BB2D" w14:textId="77777777" w:rsidR="001C7DB9" w:rsidRDefault="001C7DB9" w:rsidP="001C7DB9">
      <w:pPr>
        <w:jc w:val="center"/>
      </w:pPr>
    </w:p>
    <w:p w14:paraId="034199B3" w14:textId="77777777" w:rsidR="001C7DB9" w:rsidRDefault="001C7DB9" w:rsidP="001C7DB9">
      <w:pPr>
        <w:spacing w:line="360" w:lineRule="auto"/>
        <w:jc w:val="both"/>
      </w:pPr>
      <w:r>
        <w:tab/>
        <w:t xml:space="preserve">PLEASE TAKE NOTICE THAT the Board of Zoning Appeals of the Village of Cedarhurst will hold a public hearing on </w:t>
      </w:r>
      <w:r w:rsidR="00D73331" w:rsidRPr="00087761">
        <w:rPr>
          <w:b/>
        </w:rPr>
        <w:t>06/13/2019</w:t>
      </w:r>
      <w:r w:rsidR="00D73331" w:rsidRPr="00087761">
        <w:rPr>
          <w:b/>
          <w:bCs/>
          <w:i/>
          <w:iCs/>
        </w:rPr>
        <w:t xml:space="preserve"> </w:t>
      </w:r>
      <w:r w:rsidRPr="00087761">
        <w:rPr>
          <w:b/>
        </w:rPr>
        <w:t>at 8:00 PM</w:t>
      </w:r>
      <w:r>
        <w:t xml:space="preserve"> in the Village Hall, 200 Cedarhurst Avenue, Cedarhurst, NY for the following:</w:t>
      </w:r>
    </w:p>
    <w:p w14:paraId="06B20E2B" w14:textId="4D64DA1F" w:rsidR="001C7DB9" w:rsidRDefault="001C7DB9" w:rsidP="001C7DB9">
      <w:pPr>
        <w:pStyle w:val="BodyText"/>
        <w:spacing w:line="240" w:lineRule="auto"/>
      </w:pPr>
      <w:r>
        <w:tab/>
        <w:t xml:space="preserve">Petition of </w:t>
      </w:r>
      <w:r w:rsidR="00A434B1" w:rsidRPr="00FB4627">
        <w:rPr>
          <w:color w:val="000000"/>
        </w:rPr>
        <w:t>PINHASOV</w:t>
      </w:r>
      <w:r w:rsidR="00A63158">
        <w:rPr>
          <w:color w:val="000000"/>
        </w:rPr>
        <w:t xml:space="preserve">, </w:t>
      </w:r>
      <w:r w:rsidR="00A434B1" w:rsidRPr="00FB4627">
        <w:rPr>
          <w:color w:val="000000"/>
        </w:rPr>
        <w:t>MIRIAM &amp; YITZCHAKOV, BINJAMIN</w:t>
      </w:r>
    </w:p>
    <w:p w14:paraId="77D64C8E" w14:textId="77777777" w:rsidR="00224094" w:rsidRDefault="001C7DB9" w:rsidP="00224094">
      <w:pPr>
        <w:jc w:val="both"/>
        <w:rPr>
          <w:b/>
        </w:rPr>
      </w:pPr>
      <w:r>
        <w:tab/>
        <w:t xml:space="preserve">Premises: </w:t>
      </w:r>
      <w:r w:rsidR="00224094" w:rsidRPr="00224094">
        <w:t>583 GRANT PL</w:t>
      </w:r>
    </w:p>
    <w:p w14:paraId="7343D89D" w14:textId="77777777" w:rsidR="00224094" w:rsidRPr="00D91C33" w:rsidRDefault="001C7DB9" w:rsidP="00224094">
      <w:pPr>
        <w:tabs>
          <w:tab w:val="left" w:pos="-1440"/>
        </w:tabs>
        <w:rPr>
          <w:noProof/>
        </w:rPr>
      </w:pPr>
      <w:r>
        <w:tab/>
      </w:r>
      <w:r w:rsidR="000A0E08">
        <w:t xml:space="preserve">                </w:t>
      </w:r>
      <w:r w:rsidR="00772C20">
        <w:rPr>
          <w:noProof/>
        </w:rPr>
        <w:t xml:space="preserve">Sec/Blk/Lot </w:t>
      </w:r>
      <w:r w:rsidR="00772C20" w:rsidRPr="00B04403">
        <w:rPr>
          <w:rFonts w:ascii="Times" w:hAnsi="Times"/>
          <w:color w:val="000000"/>
        </w:rPr>
        <w:t>39/269/334</w:t>
      </w:r>
    </w:p>
    <w:p w14:paraId="0CD9E577" w14:textId="77777777" w:rsidR="001C7DB9" w:rsidRDefault="00E8663A" w:rsidP="00E8663A">
      <w:r>
        <w:tab/>
      </w:r>
      <w:r w:rsidRPr="00165EC1">
        <w:t xml:space="preserve">Case # </w:t>
      </w:r>
      <w:r w:rsidRPr="00420D2B">
        <w:t>2019-007</w:t>
      </w:r>
    </w:p>
    <w:p w14:paraId="1E44C566" w14:textId="77777777" w:rsidR="008B2BA9" w:rsidRDefault="008B2BA9" w:rsidP="00146E7D">
      <w:pPr>
        <w:ind w:left="-630" w:firstLine="630"/>
      </w:pPr>
      <w:r>
        <w:tab/>
        <w:t>REAR WOOD DECK 265-3 C. Building area. The total building area, including all accessory buildings, shall not exceed 30% of the lot area</w:t>
      </w:r>
    </w:p>
    <w:p w14:paraId="4F559240" w14:textId="77777777" w:rsidR="00E8663A" w:rsidRDefault="00E8663A" w:rsidP="00E8663A"/>
    <w:p w14:paraId="20D883EF" w14:textId="77777777" w:rsidR="00610EB8" w:rsidRDefault="001C7DB9" w:rsidP="00224094">
      <w:pPr>
        <w:jc w:val="both"/>
        <w:rPr>
          <w:b/>
          <w:u w:val="single"/>
        </w:rPr>
      </w:pPr>
      <w:r w:rsidRPr="00B0145F">
        <w:rPr>
          <w:b/>
          <w:u w:val="single"/>
        </w:rPr>
        <w:t>Variance from:</w:t>
      </w:r>
      <w:r w:rsidR="0015675B">
        <w:rPr>
          <w:b/>
          <w:u w:val="single"/>
        </w:rPr>
        <w:t xml:space="preserve"> </w:t>
      </w:r>
    </w:p>
    <w:p w14:paraId="2D4A23C5" w14:textId="77777777" w:rsidR="00B47309" w:rsidRDefault="00A63158">
      <w:r>
        <w:t>REAR WOOD DECK 265-3 C. BUILDING AREA.  The total area, including all accessory buildings, shall not exceed 30 percent of the lot area.</w:t>
      </w:r>
    </w:p>
    <w:p w14:paraId="104AFC09" w14:textId="77777777" w:rsidR="00224094" w:rsidRPr="00E626A4" w:rsidRDefault="00224094" w:rsidP="001C7DB9">
      <w:pPr>
        <w:spacing w:line="360" w:lineRule="auto"/>
        <w:jc w:val="both"/>
      </w:pPr>
    </w:p>
    <w:p w14:paraId="27B392FA" w14:textId="77777777" w:rsidR="001C7DB9" w:rsidRDefault="00610EB8" w:rsidP="001C7DB9">
      <w:pPr>
        <w:spacing w:line="360" w:lineRule="auto"/>
        <w:jc w:val="both"/>
      </w:pPr>
      <w:r>
        <w:t>PLEAS</w:t>
      </w:r>
      <w:r w:rsidR="001C7DB9">
        <w:t>E</w:t>
      </w:r>
      <w:r>
        <w:t xml:space="preserve"> TAKE</w:t>
      </w:r>
      <w:r w:rsidR="001C7DB9">
        <w:t xml:space="preserve"> FURTHER NOTICE that all interested persons will have an opportunity to be heard at said hearing.</w:t>
      </w:r>
    </w:p>
    <w:p w14:paraId="2F1A5305" w14:textId="77777777" w:rsidR="001C7DB9" w:rsidRDefault="001C7DB9" w:rsidP="001C7DB9">
      <w:pPr>
        <w:spacing w:line="360" w:lineRule="auto"/>
        <w:jc w:val="both"/>
      </w:pPr>
    </w:p>
    <w:p w14:paraId="1FEFA443" w14:textId="04AA953A" w:rsidR="004B7923" w:rsidRDefault="001C7DB9" w:rsidP="00A90F41">
      <w:pPr>
        <w:tabs>
          <w:tab w:val="left" w:pos="-1440"/>
        </w:tabs>
        <w:ind w:left="270" w:firstLine="270"/>
        <w:rPr>
          <w:noProof/>
        </w:rPr>
      </w:pPr>
      <w:r>
        <w:t xml:space="preserve">Dated:  </w:t>
      </w:r>
      <w:r w:rsidR="00A63158">
        <w:tab/>
      </w:r>
      <w:r w:rsidR="00A63158">
        <w:rPr>
          <w:noProof/>
        </w:rPr>
        <w:t>June 5, 2019</w:t>
      </w:r>
      <w:r>
        <w:tab/>
      </w:r>
      <w:r w:rsidR="004B7923">
        <w:tab/>
      </w:r>
    </w:p>
    <w:p w14:paraId="477D4FB8" w14:textId="689058C6" w:rsidR="004B7923" w:rsidRDefault="00A63158" w:rsidP="004B7923">
      <w:pPr>
        <w:ind w:firstLine="720"/>
        <w:jc w:val="both"/>
      </w:pPr>
      <w:r>
        <w:tab/>
      </w:r>
      <w:r w:rsidR="004B7923">
        <w:t>Cedarhurst, NY</w:t>
      </w:r>
    </w:p>
    <w:p w14:paraId="2D681438" w14:textId="77777777" w:rsidR="004B7923" w:rsidRDefault="00224094" w:rsidP="004B7923">
      <w:pPr>
        <w:ind w:left="5040" w:firstLine="720"/>
        <w:jc w:val="both"/>
      </w:pPr>
      <w:r>
        <w:t xml:space="preserve">Benjamin Weinstock </w:t>
      </w:r>
    </w:p>
    <w:p w14:paraId="0CDC8209" w14:textId="77777777" w:rsidR="004B7923" w:rsidRDefault="004B7923" w:rsidP="004B7923">
      <w:pPr>
        <w:ind w:left="5040" w:firstLine="720"/>
        <w:jc w:val="both"/>
      </w:pPr>
      <w:r>
        <w:t>Mayor</w:t>
      </w:r>
    </w:p>
    <w:p w14:paraId="02755702" w14:textId="77777777" w:rsidR="004B7923" w:rsidRDefault="004B7923" w:rsidP="004B7923">
      <w:pPr>
        <w:ind w:left="5040" w:firstLine="720"/>
        <w:jc w:val="both"/>
      </w:pPr>
    </w:p>
    <w:p w14:paraId="6A97A2FE" w14:textId="77777777" w:rsidR="001C7DB9" w:rsidRDefault="001C7DB9" w:rsidP="004B7923">
      <w:pPr>
        <w:ind w:left="5040" w:firstLine="720"/>
        <w:jc w:val="both"/>
      </w:pPr>
      <w:r>
        <w:t>Salvatore Evola</w:t>
      </w:r>
    </w:p>
    <w:p w14:paraId="5654DE1D" w14:textId="77777777" w:rsidR="001C7DB9" w:rsidRDefault="001C7DB9" w:rsidP="001C7D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B7923">
        <w:tab/>
      </w:r>
      <w:r w:rsidR="004B7923">
        <w:tab/>
      </w:r>
      <w:r>
        <w:t>Village Clerk-Treasurer</w:t>
      </w:r>
    </w:p>
    <w:p w14:paraId="10D9E856" w14:textId="77777777" w:rsidR="001C7DB9" w:rsidRDefault="001C7DB9" w:rsidP="001C7DB9">
      <w:pPr>
        <w:jc w:val="both"/>
      </w:pPr>
    </w:p>
    <w:p w14:paraId="12B2F101" w14:textId="77777777" w:rsidR="001C7DB9" w:rsidRDefault="001C7DB9" w:rsidP="001C7D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By Order of the Board </w:t>
      </w:r>
    </w:p>
    <w:p w14:paraId="75D46AF5" w14:textId="77777777" w:rsidR="001C7DB9" w:rsidRDefault="001C7DB9" w:rsidP="001C7D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Zoning Appeals</w:t>
      </w:r>
    </w:p>
    <w:p w14:paraId="711830A9" w14:textId="73955089" w:rsidR="001C7DB9" w:rsidRDefault="001C7DB9" w:rsidP="001C7D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480FC6BE" w14:textId="77777777" w:rsidR="001C7DB9" w:rsidRDefault="001C7DB9" w:rsidP="001C7DB9">
      <w:pPr>
        <w:spacing w:line="360" w:lineRule="auto"/>
        <w:jc w:val="both"/>
      </w:pPr>
      <w:r>
        <w:tab/>
      </w:r>
    </w:p>
    <w:p w14:paraId="204850E6" w14:textId="77777777" w:rsidR="001C7DB9" w:rsidRDefault="001C7DB9" w:rsidP="001C7DB9">
      <w:pPr>
        <w:spacing w:line="360" w:lineRule="auto"/>
        <w:jc w:val="both"/>
      </w:pPr>
    </w:p>
    <w:p w14:paraId="11545449" w14:textId="77777777" w:rsidR="001C7DB9" w:rsidRDefault="001C7DB9" w:rsidP="001C7DB9">
      <w:pPr>
        <w:spacing w:line="360" w:lineRule="auto"/>
      </w:pPr>
    </w:p>
    <w:p w14:paraId="6B3227FE" w14:textId="77777777" w:rsidR="001C7DB9" w:rsidRDefault="001C7DB9" w:rsidP="001C7DB9"/>
    <w:p w14:paraId="7E35334E" w14:textId="77777777" w:rsidR="001C7DB9" w:rsidRDefault="001C7DB9"/>
    <w:sectPr w:rsidR="001C7DB9" w:rsidSect="004B79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B9"/>
    <w:rsid w:val="000101FD"/>
    <w:rsid w:val="00035444"/>
    <w:rsid w:val="00087761"/>
    <w:rsid w:val="000A0E08"/>
    <w:rsid w:val="00146E67"/>
    <w:rsid w:val="00146E7D"/>
    <w:rsid w:val="0015675B"/>
    <w:rsid w:val="00183157"/>
    <w:rsid w:val="001C7DB9"/>
    <w:rsid w:val="001F148B"/>
    <w:rsid w:val="00224094"/>
    <w:rsid w:val="00283927"/>
    <w:rsid w:val="002931E0"/>
    <w:rsid w:val="002D4DDB"/>
    <w:rsid w:val="004B7923"/>
    <w:rsid w:val="004C004C"/>
    <w:rsid w:val="004D15BE"/>
    <w:rsid w:val="00610EB8"/>
    <w:rsid w:val="00663A5E"/>
    <w:rsid w:val="006B1D56"/>
    <w:rsid w:val="00710C3C"/>
    <w:rsid w:val="00772C20"/>
    <w:rsid w:val="007D5704"/>
    <w:rsid w:val="00885799"/>
    <w:rsid w:val="008B2BA9"/>
    <w:rsid w:val="00915FA0"/>
    <w:rsid w:val="00A1621F"/>
    <w:rsid w:val="00A434B1"/>
    <w:rsid w:val="00A63158"/>
    <w:rsid w:val="00A90F41"/>
    <w:rsid w:val="00AF47BE"/>
    <w:rsid w:val="00AF536D"/>
    <w:rsid w:val="00B0145F"/>
    <w:rsid w:val="00B47309"/>
    <w:rsid w:val="00BB2646"/>
    <w:rsid w:val="00C04D06"/>
    <w:rsid w:val="00C81E0F"/>
    <w:rsid w:val="00C83CBF"/>
    <w:rsid w:val="00C9482A"/>
    <w:rsid w:val="00CD2EDB"/>
    <w:rsid w:val="00CE67D7"/>
    <w:rsid w:val="00CF5C3B"/>
    <w:rsid w:val="00D73331"/>
    <w:rsid w:val="00D87B8E"/>
    <w:rsid w:val="00DC7F25"/>
    <w:rsid w:val="00DF487F"/>
    <w:rsid w:val="00E626A4"/>
    <w:rsid w:val="00E8663A"/>
    <w:rsid w:val="00F8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E4289"/>
  <w15:chartTrackingRefBased/>
  <w15:docId w15:val="{DF07CA61-BCAF-A64D-839A-32EE4749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7DB9"/>
    <w:rPr>
      <w:sz w:val="24"/>
      <w:szCs w:val="24"/>
    </w:rPr>
  </w:style>
  <w:style w:type="paragraph" w:styleId="Heading1">
    <w:name w:val="heading 1"/>
    <w:basedOn w:val="Normal"/>
    <w:next w:val="Normal"/>
    <w:qFormat/>
    <w:rsid w:val="001C7DB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7DB9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</vt:lpstr>
    </vt:vector>
  </TitlesOfParts>
  <Company>Village of Cedarhurst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</dc:title>
  <dc:subject/>
  <dc:creator>JoMarie</dc:creator>
  <cp:keywords/>
  <cp:lastModifiedBy>Sal Evola</cp:lastModifiedBy>
  <cp:revision>2</cp:revision>
  <cp:lastPrinted>2019-05-28T17:44:00Z</cp:lastPrinted>
  <dcterms:created xsi:type="dcterms:W3CDTF">2019-05-28T17:50:00Z</dcterms:created>
  <dcterms:modified xsi:type="dcterms:W3CDTF">2019-05-28T17:50:00Z</dcterms:modified>
</cp:coreProperties>
</file>